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FB" w:rsidRDefault="004B41FB" w:rsidP="004B41FB">
      <w:pPr>
        <w:jc w:val="center"/>
        <w:rPr>
          <w:b/>
        </w:rPr>
      </w:pPr>
      <w:r>
        <w:rPr>
          <w:b/>
        </w:rPr>
        <w:t>FIPAV</w:t>
      </w:r>
    </w:p>
    <w:p w:rsidR="004B41FB" w:rsidRDefault="004B41FB" w:rsidP="004B41F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-128270</wp:posOffset>
            </wp:positionV>
            <wp:extent cx="885825" cy="10382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FEDERAZIONE ITALIANA PALLAVOLO </w:t>
      </w:r>
    </w:p>
    <w:p w:rsidR="004B41FB" w:rsidRPr="006A2D3C" w:rsidRDefault="004B41FB" w:rsidP="004B41FB">
      <w:pPr>
        <w:tabs>
          <w:tab w:val="left" w:pos="480"/>
          <w:tab w:val="center" w:pos="48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2D3C">
        <w:rPr>
          <w:rFonts w:ascii="Arial" w:hAnsi="Arial"/>
        </w:rPr>
        <w:t xml:space="preserve">Comitato </w:t>
      </w:r>
      <w:r w:rsidR="003D049F">
        <w:rPr>
          <w:rFonts w:ascii="Arial" w:hAnsi="Arial"/>
        </w:rPr>
        <w:t>Territoriale</w:t>
      </w:r>
      <w:r w:rsidRPr="006A2D3C">
        <w:rPr>
          <w:rFonts w:ascii="Arial" w:hAnsi="Arial"/>
        </w:rPr>
        <w:t xml:space="preserve"> di Bologna</w:t>
      </w:r>
    </w:p>
    <w:p w:rsidR="004B41FB" w:rsidRPr="006A2D3C" w:rsidRDefault="004B41FB" w:rsidP="004B41FB">
      <w:pPr>
        <w:pStyle w:val="Titolo1"/>
        <w:ind w:left="432"/>
        <w:rPr>
          <w:rFonts w:ascii="Arial" w:hAnsi="Arial"/>
          <w:b w:val="0"/>
        </w:rPr>
      </w:pPr>
      <w:r>
        <w:t xml:space="preserve">                         </w:t>
      </w:r>
      <w:r w:rsidR="003D049F">
        <w:t xml:space="preserve">      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Centro di Qualificazione </w:t>
      </w:r>
      <w:r w:rsidR="003D049F">
        <w:rPr>
          <w:rFonts w:ascii="Times New Roman" w:hAnsi="Times New Roman" w:cs="Times New Roman"/>
          <w:color w:val="auto"/>
          <w:sz w:val="24"/>
          <w:szCs w:val="24"/>
        </w:rPr>
        <w:t>Territoriale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 di Bologna</w:t>
      </w:r>
    </w:p>
    <w:p w:rsidR="004B41FB" w:rsidRPr="008A3133" w:rsidRDefault="004B41FB" w:rsidP="004B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3">
        <w:rPr>
          <w:rFonts w:ascii="Times New Roman" w:hAnsi="Times New Roman" w:cs="Times New Roman"/>
          <w:b/>
          <w:sz w:val="24"/>
          <w:szCs w:val="24"/>
        </w:rPr>
        <w:t>Settore Allenatori</w:t>
      </w:r>
    </w:p>
    <w:p w:rsidR="004B41FB" w:rsidRDefault="004B41FB" w:rsidP="004B41FB">
      <w:pPr>
        <w:pStyle w:val="NormaleWeb"/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t>Bologna, 26/08/2017</w:t>
      </w:r>
    </w:p>
    <w:p w:rsidR="004B41FB" w:rsidRDefault="0017334F" w:rsidP="004B41FB">
      <w:pPr>
        <w:pStyle w:val="NormaleWeb"/>
        <w:spacing w:before="0"/>
        <w:rPr>
          <w:sz w:val="22"/>
          <w:szCs w:val="22"/>
        </w:rPr>
      </w:pPr>
      <w:r>
        <w:rPr>
          <w:sz w:val="22"/>
          <w:szCs w:val="22"/>
        </w:rPr>
        <w:t>Protocollo n°13</w:t>
      </w:r>
      <w:r w:rsidR="004B41FB">
        <w:rPr>
          <w:sz w:val="22"/>
          <w:szCs w:val="22"/>
        </w:rPr>
        <w:t>/1718</w:t>
      </w:r>
    </w:p>
    <w:p w:rsidR="004B41FB" w:rsidRDefault="004B41FB" w:rsidP="004B41FB">
      <w:pPr>
        <w:pStyle w:val="NormaleWeb"/>
        <w:spacing w:before="0"/>
        <w:jc w:val="both"/>
      </w:pPr>
      <w:r>
        <w:t xml:space="preserve">Si comunica a tutti gli allenatori, allievi e primi gradi della provincia di Bologna, che </w:t>
      </w:r>
      <w:r>
        <w:rPr>
          <w:color w:val="FF0000"/>
          <w:u w:val="single"/>
        </w:rPr>
        <w:t xml:space="preserve">Domenica 24 SETTEMBRE 2017 dalle 09.00 alle 13.00 presso il Palazzetto di Via Lirone 46 a </w:t>
      </w:r>
      <w:proofErr w:type="spellStart"/>
      <w:r>
        <w:rPr>
          <w:color w:val="FF0000"/>
          <w:u w:val="single"/>
        </w:rPr>
        <w:t>Castelmaggiore</w:t>
      </w:r>
      <w:proofErr w:type="spellEnd"/>
      <w:r>
        <w:rPr>
          <w:color w:val="FF0000"/>
          <w:u w:val="single"/>
        </w:rPr>
        <w:t xml:space="preserve"> (Bo) ,</w:t>
      </w:r>
      <w:r>
        <w:t>si terrà una lezione valida come aggiornamento per la stagione 201</w:t>
      </w:r>
      <w:r w:rsidR="005E3B3A">
        <w:t>7/</w:t>
      </w:r>
      <w:r>
        <w:t>18 e come recupero per la stagione 2016/17.</w:t>
      </w:r>
    </w:p>
    <w:p w:rsidR="004B41FB" w:rsidRDefault="004B41FB" w:rsidP="004B41FB">
      <w:pPr>
        <w:pStyle w:val="NormaleWeb"/>
        <w:spacing w:before="0"/>
        <w:jc w:val="both"/>
      </w:pPr>
      <w:r>
        <w:rPr>
          <w:szCs w:val="20"/>
        </w:rPr>
        <w:t xml:space="preserve">La lezione (della durata di 4 ore)  vale 2 moduli di aggiornamento. </w:t>
      </w:r>
      <w:r>
        <w:t>Il costo della lezione è di € 80,00.</w:t>
      </w:r>
      <w:r w:rsidRPr="003C0833">
        <w:t xml:space="preserve"> </w:t>
      </w:r>
      <w:r>
        <w:t>E’ possibile iscriversi anche ad un solo modulo di aggiornamento della durata di 2 ore. Il costo del singolo modulo è di €40,00.</w:t>
      </w:r>
    </w:p>
    <w:p w:rsidR="004B41FB" w:rsidRPr="003C0833" w:rsidRDefault="004B41FB" w:rsidP="004B41FB">
      <w:pPr>
        <w:pStyle w:val="NormaleWeb"/>
        <w:spacing w:before="0"/>
        <w:jc w:val="both"/>
        <w:rPr>
          <w:b/>
        </w:rPr>
      </w:pPr>
      <w:r w:rsidRPr="003C0833">
        <w:rPr>
          <w:b/>
        </w:rPr>
        <w:t xml:space="preserve">Si ricorda inoltre che per adempiere all’obbligo dell’aggiornamento stagionale è necessario seguire due moduli. </w:t>
      </w:r>
    </w:p>
    <w:p w:rsidR="004B41FB" w:rsidRPr="00644B9D" w:rsidRDefault="004B41FB" w:rsidP="004B41FB">
      <w:pPr>
        <w:pStyle w:val="NormaleWeb"/>
        <w:spacing w:before="0"/>
        <w:rPr>
          <w:b/>
        </w:rPr>
      </w:pPr>
      <w:r w:rsidRPr="00644B9D">
        <w:rPr>
          <w:b/>
        </w:rPr>
        <w:t>Questo corso</w:t>
      </w:r>
      <w:r>
        <w:rPr>
          <w:b/>
        </w:rPr>
        <w:t xml:space="preserve"> </w:t>
      </w:r>
      <w:r w:rsidRPr="004B41FB">
        <w:rPr>
          <w:b/>
          <w:u w:val="single"/>
        </w:rPr>
        <w:t>non è valido per gli allenatori di secondo e terzo grado</w:t>
      </w:r>
      <w:r>
        <w:rPr>
          <w:b/>
        </w:rPr>
        <w:t xml:space="preserve"> .</w:t>
      </w:r>
    </w:p>
    <w:p w:rsidR="004B41FB" w:rsidRPr="00AD2D34" w:rsidRDefault="004B41FB" w:rsidP="004B41FB">
      <w:pPr>
        <w:spacing w:before="100" w:beforeAutospacing="1" w:after="100" w:afterAutospacing="1"/>
        <w:jc w:val="both"/>
        <w:rPr>
          <w:b/>
        </w:rPr>
      </w:pPr>
      <w:r w:rsidRPr="005F34B4">
        <w:t xml:space="preserve">La lezione sarà tenuta dal </w:t>
      </w:r>
      <w:r w:rsidRPr="004F3846">
        <w:rPr>
          <w:b/>
        </w:rPr>
        <w:t xml:space="preserve"> Prof. </w:t>
      </w:r>
      <w:r>
        <w:rPr>
          <w:b/>
        </w:rPr>
        <w:t>Maurizio Menarini</w:t>
      </w:r>
      <w:r w:rsidRPr="004F3846">
        <w:rPr>
          <w:b/>
        </w:rPr>
        <w:t xml:space="preserve">   </w:t>
      </w:r>
      <w:r>
        <w:rPr>
          <w:b/>
        </w:rPr>
        <w:t xml:space="preserve">che </w:t>
      </w:r>
      <w:r>
        <w:t>tratterà i</w:t>
      </w:r>
      <w:r w:rsidR="005E3B3A">
        <w:t>l seguente argomento</w:t>
      </w:r>
      <w:r>
        <w:t>:</w:t>
      </w:r>
    </w:p>
    <w:p w:rsidR="004B41FB" w:rsidRDefault="004B41FB" w:rsidP="004B41FB">
      <w:pPr>
        <w:spacing w:before="100" w:beforeAutospacing="1" w:after="100" w:afterAutospacing="1"/>
        <w:jc w:val="both"/>
        <w:rPr>
          <w:sz w:val="24"/>
          <w:szCs w:val="24"/>
        </w:rPr>
      </w:pPr>
      <w:r w:rsidRPr="00546F2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Fondamentali e Situazioni Muro-Difesa nel giovanile</w:t>
      </w:r>
      <w:r w:rsidRPr="00546F2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con esempi pratici e discussioni</w:t>
      </w:r>
    </w:p>
    <w:p w:rsidR="004B41FB" w:rsidRPr="00765DAF" w:rsidRDefault="00765DAF" w:rsidP="00765DAF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D33545">
        <w:rPr>
          <w:rStyle w:val="Enfasigrassetto"/>
          <w:rFonts w:ascii="Times New Roman" w:hAnsi="Times New Roman" w:cs="Times New Roman"/>
          <w:sz w:val="24"/>
          <w:szCs w:val="24"/>
        </w:rPr>
        <w:t xml:space="preserve">Il versamento per l’iscrizione dovrà essere effettuato sul c/c postale n. 10487403 intestato a Federazione Italiana Pallavolo – Comitato </w:t>
      </w:r>
      <w:r w:rsidR="00844454">
        <w:rPr>
          <w:rStyle w:val="Enfasigrassetto"/>
          <w:rFonts w:ascii="Times New Roman" w:hAnsi="Times New Roman" w:cs="Times New Roman"/>
          <w:sz w:val="24"/>
          <w:szCs w:val="24"/>
        </w:rPr>
        <w:t>Provinciale</w:t>
      </w:r>
      <w:r w:rsidRPr="00D33545">
        <w:rPr>
          <w:rStyle w:val="Enfasigrassetto"/>
          <w:rFonts w:ascii="Times New Roman" w:hAnsi="Times New Roman" w:cs="Times New Roman"/>
          <w:sz w:val="24"/>
          <w:szCs w:val="24"/>
        </w:rPr>
        <w:t xml:space="preserve"> Bologna – Via di Corticella 180/4 – Bologna oppure tramite bonifico bancario utilizzando il seguente codice </w:t>
      </w:r>
      <w:proofErr w:type="spellStart"/>
      <w:r w:rsidRPr="00D33545">
        <w:rPr>
          <w:rStyle w:val="Enfasigrassetto"/>
          <w:rFonts w:ascii="Times New Roman" w:hAnsi="Times New Roman" w:cs="Times New Roman"/>
          <w:sz w:val="24"/>
          <w:szCs w:val="24"/>
        </w:rPr>
        <w:t>iban</w:t>
      </w:r>
      <w:proofErr w:type="spellEnd"/>
      <w:r w:rsidRPr="00D33545">
        <w:rPr>
          <w:rStyle w:val="Enfasigrassetto"/>
          <w:rFonts w:ascii="Times New Roman" w:hAnsi="Times New Roman" w:cs="Times New Roman"/>
          <w:sz w:val="24"/>
          <w:szCs w:val="24"/>
        </w:rPr>
        <w:t xml:space="preserve">: </w:t>
      </w:r>
      <w:r w:rsidRPr="00D33545">
        <w:rPr>
          <w:rFonts w:ascii="Times New Roman" w:hAnsi="Times New Roman" w:cs="Times New Roman"/>
          <w:b/>
          <w:sz w:val="24"/>
          <w:szCs w:val="24"/>
        </w:rPr>
        <w:t>IT55Q0100502402000000201005.</w:t>
      </w:r>
      <w:r w:rsidRPr="00D33545">
        <w:rPr>
          <w:rFonts w:ascii="Times New Roman" w:hAnsi="Times New Roman" w:cs="Times New Roman"/>
          <w:sz w:val="24"/>
          <w:szCs w:val="24"/>
        </w:rPr>
        <w:t xml:space="preserve"> </w:t>
      </w:r>
      <w:r w:rsidR="004B41FB" w:rsidRPr="00546F20">
        <w:rPr>
          <w:rStyle w:val="Enfasigrassetto"/>
          <w:sz w:val="24"/>
          <w:szCs w:val="24"/>
        </w:rPr>
        <w:t xml:space="preserve">La ricevuta di pagamento dovrà essere inviata via fax (051361423) o mail (bologna@federvolley.it) presso il nostro comitato, insieme al modulo di aggiornamento o quello di recupero compilato in ogni sua parte. </w:t>
      </w:r>
    </w:p>
    <w:p w:rsidR="004B41FB" w:rsidRPr="00546F20" w:rsidRDefault="004B41FB" w:rsidP="004B41FB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 xml:space="preserve">Le adesioni verranno accettate entro  </w:t>
      </w:r>
      <w:r w:rsidR="00971920">
        <w:rPr>
          <w:rStyle w:val="Enfasigrassetto"/>
        </w:rPr>
        <w:t>venerdì 22.09.2017</w:t>
      </w:r>
    </w:p>
    <w:p w:rsidR="004B41FB" w:rsidRDefault="004B41FB" w:rsidP="004B41FB">
      <w:pPr>
        <w:pStyle w:val="NormaleWeb"/>
        <w:rPr>
          <w:rStyle w:val="Enfasigrassetto"/>
          <w:sz w:val="27"/>
          <w:szCs w:val="27"/>
          <w:u w:val="single"/>
        </w:rPr>
      </w:pPr>
      <w:r>
        <w:rPr>
          <w:rStyle w:val="Enfasigrassetto"/>
          <w:sz w:val="27"/>
          <w:szCs w:val="27"/>
          <w:u w:val="single"/>
        </w:rPr>
        <w:t>Distinti Saluti.</w:t>
      </w:r>
    </w:p>
    <w:p w:rsidR="004B41FB" w:rsidRDefault="004B41FB" w:rsidP="004B41FB">
      <w:pPr>
        <w:pStyle w:val="NormaleWeb"/>
        <w:spacing w:after="0"/>
        <w:contextualSpacing/>
        <w:jc w:val="right"/>
      </w:pPr>
    </w:p>
    <w:p w:rsidR="004B41FB" w:rsidRDefault="004B41FB" w:rsidP="004B41FB">
      <w:pPr>
        <w:pStyle w:val="NormaleWeb"/>
        <w:spacing w:after="0"/>
        <w:contextualSpacing/>
        <w:jc w:val="center"/>
      </w:pPr>
      <w:r>
        <w:t>FIPAV - Comitato Provinciale di Bologna</w:t>
      </w:r>
    </w:p>
    <w:p w:rsidR="004B41FB" w:rsidRDefault="00765AE8" w:rsidP="004B41FB">
      <w:pPr>
        <w:pStyle w:val="NormaleWeb"/>
        <w:spacing w:after="0"/>
        <w:contextualSpacing/>
        <w:jc w:val="center"/>
      </w:pPr>
      <w:hyperlink r:id="rId5" w:history="1">
        <w:r w:rsidR="004B41FB">
          <w:rPr>
            <w:rStyle w:val="Collegamentoipertestuale"/>
          </w:rPr>
          <w:t>www.bologna.federvolley.it</w:t>
        </w:r>
      </w:hyperlink>
      <w:r w:rsidR="004B41FB">
        <w:rPr>
          <w:sz w:val="36"/>
          <w:szCs w:val="36"/>
        </w:rPr>
        <w:br/>
      </w:r>
      <w:r w:rsidR="004B41FB">
        <w:t>Tel. 051/355121 - Fax 051/361423</w:t>
      </w:r>
      <w:r w:rsidR="004B41FB">
        <w:br/>
        <w:t>Il Responsabile Commissione Allenatori e Tecnici</w:t>
      </w:r>
    </w:p>
    <w:p w:rsidR="004B41FB" w:rsidRDefault="004B41FB" w:rsidP="004B41FB">
      <w:pPr>
        <w:pStyle w:val="NormaleWeb"/>
        <w:spacing w:after="0"/>
        <w:contextualSpacing/>
        <w:jc w:val="center"/>
      </w:pPr>
      <w:r>
        <w:t>Alessandro Martinelli</w:t>
      </w:r>
    </w:p>
    <w:p w:rsidR="004B41FB" w:rsidRDefault="004B41FB" w:rsidP="004B41FB">
      <w:pPr>
        <w:pStyle w:val="NormaleWeb"/>
        <w:spacing w:after="0"/>
        <w:contextualSpacing/>
        <w:jc w:val="center"/>
      </w:pPr>
      <w:proofErr w:type="spellStart"/>
      <w:r>
        <w:t>Cell</w:t>
      </w:r>
      <w:proofErr w:type="spellEnd"/>
      <w:r>
        <w:t xml:space="preserve">. </w:t>
      </w:r>
      <w:r w:rsidR="0017334F">
        <w:t>3925748544</w:t>
      </w:r>
    </w:p>
    <w:p w:rsidR="00556098" w:rsidRDefault="00556098"/>
    <w:sectPr w:rsidR="00556098" w:rsidSect="006A2D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1FB"/>
    <w:rsid w:val="0017334F"/>
    <w:rsid w:val="003D049F"/>
    <w:rsid w:val="004B41FB"/>
    <w:rsid w:val="00556098"/>
    <w:rsid w:val="005E3B3A"/>
    <w:rsid w:val="00765AE8"/>
    <w:rsid w:val="00765DAF"/>
    <w:rsid w:val="00844454"/>
    <w:rsid w:val="00971920"/>
    <w:rsid w:val="00F8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1F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4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B41FB"/>
    <w:rPr>
      <w:color w:val="0000FF"/>
      <w:u w:val="single"/>
    </w:rPr>
  </w:style>
  <w:style w:type="paragraph" w:styleId="NormaleWeb">
    <w:name w:val="Normal (Web)"/>
    <w:basedOn w:val="Normale"/>
    <w:unhideWhenUsed/>
    <w:rsid w:val="004B41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qFormat/>
    <w:rsid w:val="004B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ogna.federvolley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9</cp:revision>
  <cp:lastPrinted>2017-08-26T15:59:00Z</cp:lastPrinted>
  <dcterms:created xsi:type="dcterms:W3CDTF">2017-08-26T15:02:00Z</dcterms:created>
  <dcterms:modified xsi:type="dcterms:W3CDTF">2017-08-26T16:16:00Z</dcterms:modified>
</cp:coreProperties>
</file>